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AD1EF0">
        <w:rPr>
          <w:b/>
          <w:caps/>
          <w:sz w:val="24"/>
          <w:szCs w:val="24"/>
        </w:rPr>
        <w:t>02</w:t>
      </w:r>
      <w:r w:rsidR="00F662CC">
        <w:rPr>
          <w:b/>
          <w:caps/>
          <w:sz w:val="24"/>
          <w:szCs w:val="24"/>
        </w:rPr>
        <w:t>/25-0</w:t>
      </w:r>
      <w:r w:rsidR="00FC5CE3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662CC">
        <w:rPr>
          <w:b/>
          <w:sz w:val="24"/>
          <w:szCs w:val="24"/>
        </w:rPr>
        <w:t>26 января 2022г</w:t>
      </w:r>
      <w:r w:rsidR="008A79AF" w:rsidRPr="00446718"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116C2">
        <w:rPr>
          <w:b/>
          <w:sz w:val="24"/>
          <w:szCs w:val="24"/>
        </w:rPr>
        <w:t>28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9229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A135D" w:rsidRPr="00187E05">
        <w:rPr>
          <w:sz w:val="24"/>
          <w:szCs w:val="24"/>
        </w:rPr>
        <w:t>Архангельский М.В.,</w:t>
      </w:r>
      <w:r w:rsidR="00BA135D">
        <w:rPr>
          <w:sz w:val="24"/>
          <w:szCs w:val="24"/>
        </w:rPr>
        <w:t xml:space="preserve"> Володина С.И.,</w:t>
      </w:r>
      <w:r w:rsidR="00BA135D" w:rsidRPr="00187E05">
        <w:rPr>
          <w:sz w:val="24"/>
          <w:szCs w:val="24"/>
        </w:rPr>
        <w:t xml:space="preserve"> </w:t>
      </w:r>
      <w:r w:rsidR="00F662CC">
        <w:rPr>
          <w:sz w:val="24"/>
          <w:szCs w:val="24"/>
        </w:rPr>
        <w:t xml:space="preserve">Галоганов А.П., </w:t>
      </w:r>
      <w:proofErr w:type="spellStart"/>
      <w:r w:rsidR="00BA135D" w:rsidRPr="00187E05">
        <w:rPr>
          <w:sz w:val="24"/>
          <w:szCs w:val="24"/>
        </w:rPr>
        <w:t>Гонопольский</w:t>
      </w:r>
      <w:proofErr w:type="spellEnd"/>
      <w:r w:rsidR="00BA135D" w:rsidRPr="00187E05">
        <w:rPr>
          <w:sz w:val="24"/>
          <w:szCs w:val="24"/>
        </w:rPr>
        <w:t xml:space="preserve"> Р.М., Логинов В.В., </w:t>
      </w:r>
      <w:proofErr w:type="spellStart"/>
      <w:r w:rsidR="00BA135D" w:rsidRPr="00187E05">
        <w:rPr>
          <w:sz w:val="24"/>
          <w:szCs w:val="24"/>
        </w:rPr>
        <w:t>Мугалимов</w:t>
      </w:r>
      <w:proofErr w:type="spellEnd"/>
      <w:r w:rsidR="00BA135D" w:rsidRPr="00187E05">
        <w:rPr>
          <w:sz w:val="24"/>
          <w:szCs w:val="24"/>
        </w:rPr>
        <w:t xml:space="preserve"> С.Н.,</w:t>
      </w:r>
      <w:r w:rsidR="00BA135D">
        <w:rPr>
          <w:sz w:val="24"/>
          <w:szCs w:val="24"/>
        </w:rPr>
        <w:t xml:space="preserve"> Павлухин А.А.,</w:t>
      </w:r>
      <w:r w:rsidR="00BA135D" w:rsidRPr="00187E05">
        <w:rPr>
          <w:sz w:val="24"/>
          <w:szCs w:val="24"/>
        </w:rPr>
        <w:t xml:space="preserve"> </w:t>
      </w:r>
      <w:proofErr w:type="spellStart"/>
      <w:r w:rsidR="00BA135D" w:rsidRPr="00187E05">
        <w:rPr>
          <w:sz w:val="24"/>
          <w:szCs w:val="24"/>
        </w:rPr>
        <w:t>Пайгачкин</w:t>
      </w:r>
      <w:proofErr w:type="spellEnd"/>
      <w:r w:rsidR="00BA135D" w:rsidRPr="00187E05">
        <w:rPr>
          <w:sz w:val="24"/>
          <w:szCs w:val="24"/>
        </w:rPr>
        <w:t xml:space="preserve"> Ю.В.,</w:t>
      </w:r>
      <w:r w:rsidR="00BA135D">
        <w:rPr>
          <w:sz w:val="24"/>
          <w:szCs w:val="24"/>
        </w:rPr>
        <w:t xml:space="preserve"> Романов Н.Е.,</w:t>
      </w:r>
      <w:r w:rsidR="00BA135D" w:rsidRPr="00187E05">
        <w:rPr>
          <w:sz w:val="24"/>
          <w:szCs w:val="24"/>
        </w:rPr>
        <w:t xml:space="preserve"> Свиридов О.В., </w:t>
      </w:r>
      <w:r w:rsidR="00BA135D">
        <w:rPr>
          <w:sz w:val="24"/>
          <w:szCs w:val="24"/>
        </w:rPr>
        <w:t xml:space="preserve">Соколов Д.А., </w:t>
      </w:r>
      <w:proofErr w:type="spellStart"/>
      <w:r w:rsidR="00BA135D" w:rsidRPr="00187E05">
        <w:rPr>
          <w:sz w:val="24"/>
          <w:szCs w:val="24"/>
        </w:rPr>
        <w:t>Толчеев</w:t>
      </w:r>
      <w:proofErr w:type="spellEnd"/>
      <w:r w:rsidR="00BA135D" w:rsidRPr="00187E05">
        <w:rPr>
          <w:sz w:val="24"/>
          <w:szCs w:val="24"/>
        </w:rPr>
        <w:t xml:space="preserve"> М.Н., Царьков П.В.,</w:t>
      </w:r>
      <w:r w:rsidR="00BA135D">
        <w:rPr>
          <w:sz w:val="24"/>
          <w:szCs w:val="24"/>
        </w:rPr>
        <w:t xml:space="preserve"> Цветкова А.И.,</w:t>
      </w:r>
      <w:r w:rsidR="00BA135D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662CC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116C2">
        <w:rPr>
          <w:sz w:val="24"/>
          <w:szCs w:val="24"/>
        </w:rPr>
        <w:t>28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B116C2" w:rsidRPr="00B116C2">
        <w:rPr>
          <w:sz w:val="24"/>
          <w:szCs w:val="24"/>
        </w:rPr>
        <w:t>31.08.2021г. в Адвокатскую палату Московской области поступило обращение судьи П</w:t>
      </w:r>
      <w:r w:rsidR="00C92298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 районного суда г.С</w:t>
      </w:r>
      <w:r w:rsidR="00C92298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 Б</w:t>
      </w:r>
      <w:r w:rsidR="00C92298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 xml:space="preserve">А.Н. в отношении адвоката </w:t>
      </w:r>
      <w:r w:rsidR="00C92298">
        <w:rPr>
          <w:sz w:val="24"/>
          <w:szCs w:val="24"/>
        </w:rPr>
        <w:t>Г.М.Н.</w:t>
      </w:r>
      <w:r w:rsidR="00B116C2" w:rsidRPr="00B116C2">
        <w:rPr>
          <w:sz w:val="24"/>
          <w:szCs w:val="24"/>
        </w:rPr>
        <w:t xml:space="preserve">, имеющего регистрационный номер </w:t>
      </w:r>
      <w:r w:rsidR="00C92298">
        <w:rPr>
          <w:sz w:val="24"/>
          <w:szCs w:val="24"/>
        </w:rPr>
        <w:t>…..</w:t>
      </w:r>
      <w:r w:rsidR="00B116C2" w:rsidRPr="00B116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92298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B116C2" w:rsidRPr="00B116C2" w:rsidRDefault="006E4033" w:rsidP="00B116C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116C2" w:rsidRPr="00B116C2">
        <w:rPr>
          <w:sz w:val="24"/>
          <w:szCs w:val="24"/>
        </w:rPr>
        <w:t>адвокат осуществляет защиту по уголовному делу Г</w:t>
      </w:r>
      <w:r w:rsidR="00C92298"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>П</w:t>
      </w:r>
      <w:r w:rsidR="00C92298">
        <w:rPr>
          <w:sz w:val="24"/>
          <w:szCs w:val="24"/>
        </w:rPr>
        <w:t>.П. на основании соглашения в П. районном суде г.С</w:t>
      </w:r>
      <w:r w:rsidR="00B116C2" w:rsidRPr="00B116C2">
        <w:rPr>
          <w:sz w:val="24"/>
          <w:szCs w:val="24"/>
        </w:rPr>
        <w:t>.</w:t>
      </w:r>
    </w:p>
    <w:p w:rsidR="00425ABE" w:rsidRPr="00A85A87" w:rsidRDefault="00C92298" w:rsidP="00B11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16C2" w:rsidRPr="00B116C2">
        <w:rPr>
          <w:sz w:val="24"/>
          <w:szCs w:val="24"/>
        </w:rPr>
        <w:t>Из обращения следует, что адвокат Г</w:t>
      </w:r>
      <w:r>
        <w:rPr>
          <w:sz w:val="24"/>
          <w:szCs w:val="24"/>
        </w:rPr>
        <w:t>.</w:t>
      </w:r>
      <w:r w:rsidR="00B116C2" w:rsidRPr="00B116C2">
        <w:rPr>
          <w:sz w:val="24"/>
          <w:szCs w:val="24"/>
        </w:rPr>
        <w:t>М.Н. не явился без уважительных причин в судебное заседание по уголовному делу, назначенное на 27.08.2021 г., что повлекло срыв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B116C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116C2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B116C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16C2">
        <w:rPr>
          <w:sz w:val="24"/>
          <w:szCs w:val="24"/>
        </w:rPr>
        <w:t>28</w:t>
      </w:r>
      <w:r>
        <w:rPr>
          <w:sz w:val="24"/>
          <w:szCs w:val="24"/>
        </w:rPr>
        <w:t>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16C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2052F">
        <w:rPr>
          <w:sz w:val="24"/>
          <w:szCs w:val="24"/>
        </w:rPr>
        <w:t xml:space="preserve">явился, </w:t>
      </w:r>
      <w:r w:rsidR="00B116C2">
        <w:rPr>
          <w:sz w:val="24"/>
          <w:szCs w:val="24"/>
        </w:rPr>
        <w:t>возражал против обращения,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B116C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767408"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116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92298">
        <w:rPr>
          <w:sz w:val="24"/>
          <w:szCs w:val="24"/>
        </w:rPr>
        <w:t>Г.М.Н.</w:t>
      </w:r>
      <w:r w:rsidRPr="00B116C2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F662CC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27.10.2021г. з</w:t>
      </w:r>
      <w:r w:rsidR="00425ABE" w:rsidRPr="00881F82">
        <w:rPr>
          <w:sz w:val="24"/>
          <w:szCs w:val="24"/>
          <w:lang w:eastAsia="en-US"/>
        </w:rPr>
        <w:t xml:space="preserve">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="00425ABE" w:rsidRPr="00881F82">
        <w:rPr>
          <w:sz w:val="24"/>
          <w:szCs w:val="24"/>
          <w:lang w:eastAsia="en-US"/>
        </w:rPr>
        <w:t>.</w:t>
      </w:r>
    </w:p>
    <w:p w:rsidR="00997C6C" w:rsidRDefault="00F662CC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27.10.2021г. 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9F124A">
        <w:rPr>
          <w:sz w:val="24"/>
          <w:szCs w:val="24"/>
          <w:lang w:eastAsia="en-US"/>
        </w:rPr>
        <w:t>явился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1B46C3" w:rsidRDefault="00F662CC" w:rsidP="00F6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27.10.2021г. Совет решением № 19/25-17</w:t>
      </w:r>
      <w:bookmarkStart w:id="3" w:name="_Hlk59626894"/>
      <w:r>
        <w:rPr>
          <w:sz w:val="24"/>
          <w:szCs w:val="24"/>
          <w:lang w:eastAsia="en-US"/>
        </w:rPr>
        <w:t xml:space="preserve">, не усмотрев ни уважительности причин неявки адвоката в назначенное время в судебное заседание, ни соблюдения им требования о заблаговременном уведомлении суда о невозможности прибыть для участия в назначенном судебном заседании, направил </w:t>
      </w:r>
      <w:r w:rsidR="006451E2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>.</w:t>
      </w:r>
    </w:p>
    <w:p w:rsidR="00F662CC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Pr="00446718" w:rsidRDefault="00F662CC" w:rsidP="00F66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</w:t>
      </w:r>
      <w:r>
        <w:rPr>
          <w:sz w:val="24"/>
          <w:szCs w:val="24"/>
        </w:rPr>
        <w:t xml:space="preserve">ь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явилась, уведомлена.  </w:t>
      </w:r>
    </w:p>
    <w:p w:rsidR="00F662CC" w:rsidRPr="00446718" w:rsidRDefault="00F662CC" w:rsidP="00F66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2911.2021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F662CC" w:rsidRPr="00E20580" w:rsidRDefault="00F662CC" w:rsidP="00F662C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29.11</w:t>
      </w:r>
      <w:r w:rsidRPr="00F801E7">
        <w:rPr>
          <w:sz w:val="24"/>
          <w:szCs w:val="24"/>
        </w:rPr>
        <w:t xml:space="preserve">.2021г. квалификационная комиссия дала заключение </w:t>
      </w:r>
      <w:r w:rsidRPr="00F662CC">
        <w:rPr>
          <w:sz w:val="24"/>
          <w:szCs w:val="24"/>
        </w:rPr>
        <w:t xml:space="preserve">о наличии в действиях адвоката </w:t>
      </w:r>
      <w:r w:rsidR="00C92298">
        <w:rPr>
          <w:sz w:val="24"/>
          <w:szCs w:val="24"/>
        </w:rPr>
        <w:t>Г.М.Н.</w:t>
      </w:r>
      <w:r w:rsidRPr="00F662CC">
        <w:rPr>
          <w:sz w:val="24"/>
          <w:szCs w:val="24"/>
        </w:rPr>
        <w:t xml:space="preserve"> нарушения п.1 ст.14 КПЭА, выразившегося в том, что, будучи надлежащим образом извещённым о назначении судебного заседания по уголовному делу по обвинению Г</w:t>
      </w:r>
      <w:r w:rsidR="00C92298">
        <w:rPr>
          <w:sz w:val="24"/>
          <w:szCs w:val="24"/>
        </w:rPr>
        <w:t>.</w:t>
      </w:r>
      <w:r w:rsidRPr="00F662CC">
        <w:rPr>
          <w:sz w:val="24"/>
          <w:szCs w:val="24"/>
        </w:rPr>
        <w:t>П.П. на 27.08.2021 г., адвокат в судебное заседание не явился, заблаговременно не ходатайствовал о переносе судебного заседания на более поздний срок в связи с невозможностью явки по уважительной причине</w:t>
      </w:r>
      <w:r w:rsidRPr="00E20580">
        <w:rPr>
          <w:sz w:val="24"/>
          <w:szCs w:val="24"/>
        </w:rPr>
        <w:t>.</w:t>
      </w:r>
    </w:p>
    <w:p w:rsidR="00F662CC" w:rsidRPr="00003E0C" w:rsidRDefault="00F662CC" w:rsidP="00F662CC">
      <w:pPr>
        <w:jc w:val="both"/>
        <w:rPr>
          <w:sz w:val="16"/>
          <w:szCs w:val="16"/>
        </w:rPr>
      </w:pPr>
    </w:p>
    <w:p w:rsidR="00F662CC" w:rsidRDefault="00F662CC" w:rsidP="00F662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662CC" w:rsidRPr="00003E0C" w:rsidRDefault="00F662CC" w:rsidP="00F662CC">
      <w:pPr>
        <w:jc w:val="both"/>
        <w:rPr>
          <w:sz w:val="16"/>
          <w:szCs w:val="16"/>
          <w:lang w:eastAsia="en-US"/>
        </w:rPr>
      </w:pPr>
    </w:p>
    <w:p w:rsidR="00F662CC" w:rsidRDefault="00F662CC" w:rsidP="00F66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явилась, уведомлена.  </w:t>
      </w:r>
    </w:p>
    <w:p w:rsidR="00F662CC" w:rsidRPr="006B125A" w:rsidRDefault="00F662CC" w:rsidP="00F6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выразил несогласие с заключением квалификационной комиссии</w:t>
      </w:r>
      <w:r w:rsidR="003D588B">
        <w:rPr>
          <w:sz w:val="24"/>
          <w:szCs w:val="24"/>
          <w:lang w:eastAsia="en-US"/>
        </w:rPr>
        <w:t>, пояснив, что действовал по согласованию и в интересах своего доверителя, в том числе, избавляя его от необходимости компенсировать командировочные расходы, связанные с прибытием защитника в заседание, которое заведомо должно было быть отложено по причинам, не связанным с неявкой защитника Г</w:t>
      </w:r>
      <w:r w:rsidR="00C92298">
        <w:rPr>
          <w:sz w:val="24"/>
          <w:szCs w:val="24"/>
          <w:lang w:eastAsia="en-US"/>
        </w:rPr>
        <w:t>.</w:t>
      </w:r>
      <w:r w:rsidR="00864CE6">
        <w:rPr>
          <w:sz w:val="24"/>
          <w:szCs w:val="24"/>
          <w:lang w:eastAsia="en-US"/>
        </w:rPr>
        <w:t>М.Н</w:t>
      </w:r>
      <w:r>
        <w:rPr>
          <w:sz w:val="24"/>
          <w:szCs w:val="24"/>
          <w:lang w:eastAsia="en-US"/>
        </w:rPr>
        <w:t xml:space="preserve">. </w:t>
      </w:r>
      <w:r w:rsidR="00864CE6">
        <w:rPr>
          <w:sz w:val="24"/>
          <w:szCs w:val="24"/>
          <w:lang w:eastAsia="en-US"/>
        </w:rPr>
        <w:t>(что фактически и произошло).</w:t>
      </w:r>
    </w:p>
    <w:p w:rsidR="00F662CC" w:rsidRPr="00003E0C" w:rsidRDefault="00F662CC" w:rsidP="00F662CC">
      <w:pPr>
        <w:ind w:firstLine="708"/>
        <w:jc w:val="both"/>
        <w:rPr>
          <w:sz w:val="16"/>
          <w:szCs w:val="16"/>
          <w:lang w:eastAsia="en-US"/>
        </w:rPr>
      </w:pPr>
    </w:p>
    <w:p w:rsidR="00FC5CE3" w:rsidRDefault="00FC5CE3" w:rsidP="00FC5CE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</w:t>
      </w:r>
      <w:r w:rsidR="00864CE6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 w:rsidR="00864CE6">
        <w:rPr>
          <w:sz w:val="24"/>
          <w:szCs w:val="24"/>
          <w:lang w:eastAsia="en-US"/>
        </w:rPr>
        <w:t>, поскольку п.1 ст.14 КПЭА обязывает адвоката заблаговременно уведомить суд о невозможности прибыть в назначенное время для участия в судебном заседании по уважительной причине</w:t>
      </w:r>
      <w:r w:rsidRPr="00446718">
        <w:rPr>
          <w:sz w:val="24"/>
          <w:szCs w:val="24"/>
          <w:lang w:eastAsia="en-US"/>
        </w:rPr>
        <w:t>.</w:t>
      </w:r>
    </w:p>
    <w:p w:rsidR="00FC5CE3" w:rsidRDefault="00864CE6" w:rsidP="00FC5C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производства Совет соглашается с доводом адвоката о том, что его неявка не повлекла срыва судебного заседания, которое было отложено по иным причинам, в силу чего допущенное адвокатом нарушение КПЭА является формальным</w:t>
      </w:r>
      <w:r w:rsidR="00FE7ED9">
        <w:rPr>
          <w:sz w:val="24"/>
          <w:szCs w:val="24"/>
          <w:lang w:eastAsia="en-US"/>
        </w:rPr>
        <w:t xml:space="preserve"> и малозначительным.</w:t>
      </w:r>
    </w:p>
    <w:p w:rsidR="00FC5CE3" w:rsidRDefault="00FC5CE3" w:rsidP="00FC5C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изложенное, Совет находит возможным прекратить дисциплинарное производство в отношении адвоката </w:t>
      </w:r>
      <w:r w:rsidR="00D445D4">
        <w:rPr>
          <w:sz w:val="24"/>
          <w:szCs w:val="24"/>
          <w:lang w:eastAsia="en-US"/>
        </w:rPr>
        <w:t>Г</w:t>
      </w:r>
      <w:r w:rsidR="00C92298">
        <w:rPr>
          <w:sz w:val="24"/>
          <w:szCs w:val="24"/>
          <w:lang w:eastAsia="en-US"/>
        </w:rPr>
        <w:t>.</w:t>
      </w:r>
      <w:r w:rsidR="00D445D4">
        <w:rPr>
          <w:sz w:val="24"/>
          <w:szCs w:val="24"/>
          <w:lang w:eastAsia="en-US"/>
        </w:rPr>
        <w:t>М.Н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</w:t>
      </w:r>
      <w:r w:rsidR="00FE7ED9">
        <w:rPr>
          <w:sz w:val="24"/>
          <w:szCs w:val="24"/>
          <w:lang w:eastAsia="en-US"/>
        </w:rPr>
        <w:t xml:space="preserve"> с указанием на необходимость соблюдения требований п.1 ст.14 КПЭА и документирования в адвокатском производстве направляемых в необходимых случаях извещений</w:t>
      </w:r>
      <w:r w:rsidRPr="00AA0F4C">
        <w:rPr>
          <w:sz w:val="24"/>
          <w:szCs w:val="24"/>
          <w:lang w:eastAsia="en-US"/>
        </w:rPr>
        <w:t>.</w:t>
      </w:r>
    </w:p>
    <w:p w:rsidR="00FC5CE3" w:rsidRPr="00003E0C" w:rsidRDefault="00FC5CE3" w:rsidP="00FC5CE3">
      <w:pPr>
        <w:ind w:firstLine="708"/>
        <w:jc w:val="both"/>
        <w:rPr>
          <w:sz w:val="16"/>
          <w:szCs w:val="16"/>
          <w:lang w:eastAsia="en-US"/>
        </w:rPr>
      </w:pPr>
    </w:p>
    <w:p w:rsidR="00FC5CE3" w:rsidRPr="00202ED3" w:rsidRDefault="00FC5CE3" w:rsidP="00FC5CE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FC5CE3" w:rsidRPr="00003E0C" w:rsidRDefault="00FC5CE3" w:rsidP="00FC5CE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FC5CE3" w:rsidRPr="00202ED3" w:rsidRDefault="00FC5CE3" w:rsidP="00FC5C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FC5CE3" w:rsidRPr="00003E0C" w:rsidRDefault="00FC5CE3" w:rsidP="00FC5CE3">
      <w:pPr>
        <w:jc w:val="both"/>
        <w:rPr>
          <w:sz w:val="16"/>
          <w:szCs w:val="16"/>
          <w:lang w:eastAsia="en-US"/>
        </w:rPr>
      </w:pPr>
    </w:p>
    <w:p w:rsidR="00FC5CE3" w:rsidRDefault="00FC5CE3" w:rsidP="00FC5CE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Pr="00F662CC">
        <w:rPr>
          <w:sz w:val="24"/>
          <w:szCs w:val="24"/>
        </w:rPr>
        <w:t>п.1 ст.14 КПЭА, выразившегося в том, что, будучи надлежащим образом извещённым о назначении судебного заседания по уголовному делу по обвинению Г</w:t>
      </w:r>
      <w:r w:rsidR="00C92298">
        <w:rPr>
          <w:sz w:val="24"/>
          <w:szCs w:val="24"/>
        </w:rPr>
        <w:t>.</w:t>
      </w:r>
      <w:r w:rsidRPr="00F662CC">
        <w:rPr>
          <w:sz w:val="24"/>
          <w:szCs w:val="24"/>
        </w:rPr>
        <w:t>П.П. на 27.08.2021г., адвокат в судебное заседание не явился, заблаговременно не ходатайствовал о переносе судебного заседания на более поздний срок в связи с невозможностью явки по уважительной причине</w:t>
      </w:r>
      <w:r w:rsidRPr="00E21D33">
        <w:rPr>
          <w:sz w:val="24"/>
          <w:szCs w:val="24"/>
        </w:rPr>
        <w:t>.</w:t>
      </w:r>
    </w:p>
    <w:p w:rsidR="00F662CC" w:rsidRPr="00FC5CE3" w:rsidRDefault="00FC5CE3" w:rsidP="00FC5CE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FC5CE3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C92298">
        <w:rPr>
          <w:sz w:val="24"/>
          <w:szCs w:val="24"/>
        </w:rPr>
        <w:t>Г.М.Н.</w:t>
      </w:r>
      <w:r w:rsidRPr="00FC5CE3">
        <w:rPr>
          <w:sz w:val="24"/>
          <w:szCs w:val="24"/>
        </w:rPr>
        <w:t xml:space="preserve">, имеющего регистрационный номер </w:t>
      </w:r>
      <w:r w:rsidR="00C92298">
        <w:rPr>
          <w:sz w:val="24"/>
          <w:szCs w:val="24"/>
        </w:rPr>
        <w:t>…..</w:t>
      </w:r>
      <w:r w:rsidRPr="00FC5CE3">
        <w:rPr>
          <w:sz w:val="24"/>
          <w:szCs w:val="24"/>
        </w:rPr>
        <w:t xml:space="preserve"> </w:t>
      </w:r>
      <w:r w:rsidRPr="00FC5CE3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FE7ED9">
        <w:rPr>
          <w:sz w:val="24"/>
          <w:szCs w:val="24"/>
          <w:lang w:eastAsia="en-US"/>
        </w:rPr>
        <w:t>необходимость соблюдения требований п.1 ст.14 КПЭА</w:t>
      </w:r>
      <w:r w:rsidR="00FE7ED9" w:rsidRPr="00FE7ED9">
        <w:rPr>
          <w:sz w:val="24"/>
          <w:szCs w:val="24"/>
          <w:lang w:eastAsia="en-US"/>
        </w:rPr>
        <w:t xml:space="preserve"> </w:t>
      </w:r>
      <w:r w:rsidR="00FE7ED9">
        <w:rPr>
          <w:sz w:val="24"/>
          <w:szCs w:val="24"/>
          <w:lang w:eastAsia="en-US"/>
        </w:rPr>
        <w:t>и документирования в адвокатском производстве направляемых в необходимых случаях извещений</w:t>
      </w:r>
      <w:r w:rsidR="00FE7ED9" w:rsidRPr="00AA0F4C">
        <w:rPr>
          <w:sz w:val="24"/>
          <w:szCs w:val="24"/>
          <w:lang w:eastAsia="en-US"/>
        </w:rPr>
        <w:t>.</w:t>
      </w:r>
    </w:p>
    <w:p w:rsidR="00F662CC" w:rsidRPr="000A1010" w:rsidRDefault="00F662CC" w:rsidP="00003E0C">
      <w:pPr>
        <w:jc w:val="both"/>
        <w:rPr>
          <w:sz w:val="24"/>
          <w:szCs w:val="24"/>
          <w:lang w:eastAsia="en-US"/>
        </w:rPr>
      </w:pPr>
    </w:p>
    <w:bookmarkEnd w:id="3"/>
    <w:p w:rsidR="004D5CFE" w:rsidRDefault="004D5CFE" w:rsidP="004D5CF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4D5CFE" w:rsidRDefault="004D5CFE" w:rsidP="004D5CF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03" w:rsidRDefault="00BE7E03" w:rsidP="00C01A07">
      <w:r>
        <w:separator/>
      </w:r>
    </w:p>
  </w:endnote>
  <w:endnote w:type="continuationSeparator" w:id="0">
    <w:p w:rsidR="00BE7E03" w:rsidRDefault="00BE7E0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03" w:rsidRDefault="00BE7E03" w:rsidP="00C01A07">
      <w:r>
        <w:separator/>
      </w:r>
    </w:p>
  </w:footnote>
  <w:footnote w:type="continuationSeparator" w:id="0">
    <w:p w:rsidR="00BE7E03" w:rsidRDefault="00BE7E0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579CF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C922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3E0C"/>
    <w:rsid w:val="00005130"/>
    <w:rsid w:val="00007148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6E67"/>
    <w:rsid w:val="001A78D8"/>
    <w:rsid w:val="001B0D1B"/>
    <w:rsid w:val="001B38B2"/>
    <w:rsid w:val="001B46C1"/>
    <w:rsid w:val="001B46C3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4158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3EA7"/>
    <w:rsid w:val="00351CBF"/>
    <w:rsid w:val="00353F21"/>
    <w:rsid w:val="00366271"/>
    <w:rsid w:val="00374F27"/>
    <w:rsid w:val="0037751C"/>
    <w:rsid w:val="00381F64"/>
    <w:rsid w:val="00382208"/>
    <w:rsid w:val="00384FB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588B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5CFE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21B"/>
    <w:rsid w:val="0051045B"/>
    <w:rsid w:val="00511041"/>
    <w:rsid w:val="00513089"/>
    <w:rsid w:val="00513D2F"/>
    <w:rsid w:val="0051407A"/>
    <w:rsid w:val="00525BA4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451E2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4B95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4CE6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31DB"/>
    <w:rsid w:val="009225AC"/>
    <w:rsid w:val="00923FB9"/>
    <w:rsid w:val="00924620"/>
    <w:rsid w:val="00927DFA"/>
    <w:rsid w:val="009309F2"/>
    <w:rsid w:val="00935E99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BF7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1EF0"/>
    <w:rsid w:val="00AD27E2"/>
    <w:rsid w:val="00AD663E"/>
    <w:rsid w:val="00AD729C"/>
    <w:rsid w:val="00AE0E3A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202D"/>
    <w:rsid w:val="00B24672"/>
    <w:rsid w:val="00B35ECE"/>
    <w:rsid w:val="00B40FFF"/>
    <w:rsid w:val="00B454EC"/>
    <w:rsid w:val="00B55C8C"/>
    <w:rsid w:val="00B579CF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35D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E7E03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2298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3D9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5D4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4DF8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5F5"/>
    <w:rsid w:val="00F549DE"/>
    <w:rsid w:val="00F55F07"/>
    <w:rsid w:val="00F607DE"/>
    <w:rsid w:val="00F66252"/>
    <w:rsid w:val="00F662CC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5CE3"/>
    <w:rsid w:val="00FC6A9E"/>
    <w:rsid w:val="00FD7EC1"/>
    <w:rsid w:val="00FE12E6"/>
    <w:rsid w:val="00FE1405"/>
    <w:rsid w:val="00FE393C"/>
    <w:rsid w:val="00FE6C3F"/>
    <w:rsid w:val="00FE7ED9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E0DF-EA05-405F-A7C4-1FA4F54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2022-01-31T08:08:00Z</cp:lastPrinted>
  <dcterms:created xsi:type="dcterms:W3CDTF">2022-01-28T09:58:00Z</dcterms:created>
  <dcterms:modified xsi:type="dcterms:W3CDTF">2022-03-18T09:17:00Z</dcterms:modified>
</cp:coreProperties>
</file>